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4692" w14:textId="77777777" w:rsidR="00AA4229" w:rsidRPr="00AA4229" w:rsidRDefault="00AA4229" w:rsidP="00AA4229">
      <w:pPr>
        <w:spacing w:after="0"/>
        <w:rPr>
          <w:rFonts w:ascii="Times New Roman" w:hAnsi="Times New Roman" w:cs="Times New Roman"/>
          <w:b/>
          <w:bCs/>
        </w:rPr>
      </w:pPr>
      <w:r w:rsidRPr="00AA4229">
        <w:rPr>
          <w:rFonts w:ascii="Times New Roman" w:hAnsi="Times New Roman" w:cs="Times New Roman"/>
          <w:b/>
          <w:bCs/>
        </w:rPr>
        <w:t>ВНИМАНИЕ! КОНКУРС!!!</w:t>
      </w:r>
    </w:p>
    <w:p w14:paraId="0BB91F84" w14:textId="77777777" w:rsidR="00AA4229" w:rsidRPr="00AA4229" w:rsidRDefault="00AA4229" w:rsidP="00AA4229">
      <w:pPr>
        <w:spacing w:after="0"/>
        <w:rPr>
          <w:rFonts w:ascii="Times New Roman" w:hAnsi="Times New Roman" w:cs="Times New Roman"/>
        </w:rPr>
      </w:pPr>
    </w:p>
    <w:p w14:paraId="57FAC193" w14:textId="1079A4B8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 xml:space="preserve">ГККП «Тупкараганский гуманитарно–профессиональный колледж» на основании совместного приказа Министра образования Республики Казахстан от 31 марта 2025 года № 57 и Министра труда и социальной защиты населения Республики Казахстан от 31 марта 2025 года № 96, объявляет конкурс на замещение вакантной должности в период с </w:t>
      </w:r>
      <w:r w:rsidR="00A920BD">
        <w:rPr>
          <w:rFonts w:ascii="Times New Roman" w:hAnsi="Times New Roman" w:cs="Times New Roman"/>
        </w:rPr>
        <w:t>20</w:t>
      </w:r>
      <w:r w:rsidR="007A2144">
        <w:rPr>
          <w:rFonts w:ascii="Times New Roman" w:hAnsi="Times New Roman" w:cs="Times New Roman"/>
          <w:lang w:val="kk-KZ"/>
        </w:rPr>
        <w:t>-2</w:t>
      </w:r>
      <w:r w:rsidR="00A920BD" w:rsidRPr="00A920BD">
        <w:rPr>
          <w:rFonts w:ascii="Times New Roman" w:hAnsi="Times New Roman" w:cs="Times New Roman"/>
          <w:lang w:val="ru-RU"/>
        </w:rPr>
        <w:t>9</w:t>
      </w:r>
      <w:r w:rsidR="000F6461">
        <w:rPr>
          <w:rFonts w:ascii="Times New Roman" w:hAnsi="Times New Roman" w:cs="Times New Roman"/>
          <w:lang w:val="kk-KZ"/>
        </w:rPr>
        <w:t xml:space="preserve"> </w:t>
      </w:r>
      <w:r w:rsidR="00EF7515">
        <w:rPr>
          <w:rFonts w:ascii="Times New Roman" w:hAnsi="Times New Roman" w:cs="Times New Roman"/>
          <w:lang w:val="kk-KZ"/>
        </w:rPr>
        <w:t xml:space="preserve">апреля </w:t>
      </w:r>
      <w:r w:rsidRPr="00AA4229">
        <w:rPr>
          <w:rFonts w:ascii="Times New Roman" w:hAnsi="Times New Roman" w:cs="Times New Roman"/>
        </w:rPr>
        <w:t>202</w:t>
      </w:r>
      <w:r w:rsidR="00EF7515">
        <w:rPr>
          <w:rFonts w:ascii="Times New Roman" w:hAnsi="Times New Roman" w:cs="Times New Roman"/>
          <w:lang w:val="kk-KZ"/>
        </w:rPr>
        <w:t>6</w:t>
      </w:r>
      <w:r w:rsidRPr="00AA4229">
        <w:rPr>
          <w:rFonts w:ascii="Times New Roman" w:hAnsi="Times New Roman" w:cs="Times New Roman"/>
        </w:rPr>
        <w:t xml:space="preserve"> года.</w:t>
      </w:r>
    </w:p>
    <w:p w14:paraId="49E10E33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</w:p>
    <w:p w14:paraId="1A080C44" w14:textId="388CA609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Объявления о вакансиях размещены на страницах колледжа в Instagram, Facebook, на портале "Enbek.kz", а также на официальном сайте колледжа — https://tgtk-bautino.edu.kz/kz/ и в модуле «Приём педагогов на работу» — https://hr-nobd.edu.kz/</w:t>
      </w:r>
    </w:p>
    <w:p w14:paraId="31E202EA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</w:p>
    <w:p w14:paraId="17D81D34" w14:textId="06CA6FF4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  <w:b/>
          <w:bCs/>
        </w:rPr>
        <w:t>Вакантная должность:</w:t>
      </w:r>
    </w:p>
    <w:p w14:paraId="65E82C5A" w14:textId="08A416DF" w:rsidR="00AA4229" w:rsidRPr="007A2144" w:rsidRDefault="00AA4229" w:rsidP="00AA422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7A2144">
        <w:rPr>
          <w:rFonts w:ascii="Times New Roman" w:hAnsi="Times New Roman" w:cs="Times New Roman"/>
        </w:rPr>
        <w:t xml:space="preserve">Заведующий отделением по группе специальностей — 1,0 ставка, </w:t>
      </w:r>
      <w:r w:rsidR="007A2144" w:rsidRPr="007A2144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(за место работника находящегося в отпуске по уходу за ребенком) </w:t>
      </w:r>
      <w:r w:rsidR="007A2144" w:rsidRPr="007A214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3CFE2B6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1FC97A94" w14:textId="0E8708EC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Размер заработной платы: зависит от уровня образования, квалификационной категории и стажа работы.</w:t>
      </w:r>
    </w:p>
    <w:p w14:paraId="5EA9E059" w14:textId="09395310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  <w:b/>
          <w:bCs/>
        </w:rPr>
        <w:t>Должностные обязанности:</w:t>
      </w:r>
    </w:p>
    <w:p w14:paraId="380F9046" w14:textId="77343280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Организация текущего и перспективного планирования деятельности педагогического коллектива;</w:t>
      </w:r>
    </w:p>
    <w:p w14:paraId="58CAAD58" w14:textId="2882405A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Координация работы преподавателей, воспитателей, мастеров производственного обучения и других педагогов по выполнению учебных планов и программ, разработке методической документации;</w:t>
      </w:r>
    </w:p>
    <w:p w14:paraId="3E4D5FCD" w14:textId="27EB8D3F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Контроль за выполнением учебной нагрузки студентов, подготовкой и соблюдением расписания;</w:t>
      </w:r>
    </w:p>
    <w:p w14:paraId="5B677C26" w14:textId="1296677B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Оценка качества учебного и воспитательного процессов, объективности результатов образовательной подготовки;</w:t>
      </w:r>
    </w:p>
    <w:p w14:paraId="620B12B2" w14:textId="2F0C9900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Помощь педагогам в освоении и разработке инновационных программ и технологий;</w:t>
      </w:r>
    </w:p>
    <w:p w14:paraId="6DEA590C" w14:textId="11565B23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Подготовка материалов для рассмотрения на педагогическом (методическом) совете;</w:t>
      </w:r>
    </w:p>
    <w:p w14:paraId="5699C46D" w14:textId="38F301CA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Участие в профориентационной работе, принятие мер по сохранению контингента обучающихся;</w:t>
      </w:r>
    </w:p>
    <w:p w14:paraId="0976F8FE" w14:textId="5D988570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Укрепление учебно-материальной базы, оснащение лабораторий и кабинетов современным оборудованием;</w:t>
      </w:r>
    </w:p>
    <w:p w14:paraId="52ED30D3" w14:textId="3F43F879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Обеспечение соблюдения санитарно-гигиенических требований, правил охраны труда и техники безопасности;</w:t>
      </w:r>
    </w:p>
    <w:p w14:paraId="1D09D837" w14:textId="2DA00B2E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Ведение обязательной документации, утверждённой уполномоченным органом в сфере образования;</w:t>
      </w:r>
    </w:p>
    <w:p w14:paraId="2FA0F76B" w14:textId="056E4406" w:rsidR="00AA4229" w:rsidRDefault="00AA4229" w:rsidP="00AA4229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  <w:r w:rsidRPr="00AA4229">
        <w:rPr>
          <w:rFonts w:ascii="Times New Roman" w:hAnsi="Times New Roman" w:cs="Times New Roman"/>
        </w:rPr>
        <w:t>Обеспечение своевременной отчётности преподавателей и ведения документации в соответствии с действующими нормами.</w:t>
      </w:r>
    </w:p>
    <w:p w14:paraId="6564C1B8" w14:textId="77777777" w:rsidR="00AA4229" w:rsidRDefault="00AA4229" w:rsidP="00AA4229">
      <w:pPr>
        <w:spacing w:after="0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671A9284" w14:textId="45CD05CF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  <w:b/>
          <w:bCs/>
        </w:rPr>
        <w:t>Необходимые знания:</w:t>
      </w:r>
    </w:p>
    <w:p w14:paraId="4F5E47BA" w14:textId="6568A2C8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Конституция Республики Казахстан;</w:t>
      </w:r>
    </w:p>
    <w:p w14:paraId="67A95A78" w14:textId="7A39C4EB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Законы РК «Об образовании», «О статусе педагога», «О противодействии коррупции», «О языках в Республике Казахстан»;</w:t>
      </w:r>
    </w:p>
    <w:p w14:paraId="1E970E1D" w14:textId="15446BA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lastRenderedPageBreak/>
        <w:t>Государственные программы развития образования, нормативно-правовые акты по вопросам обучения и воспитания;</w:t>
      </w:r>
    </w:p>
    <w:p w14:paraId="762A0569" w14:textId="7CE297F1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Основы педагогики и психологии, социологии, современные достижения педагогической науки и практики;</w:t>
      </w:r>
    </w:p>
    <w:p w14:paraId="3FBFA57A" w14:textId="1BEBF42F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Основы педагогической этики;</w:t>
      </w:r>
    </w:p>
    <w:p w14:paraId="38B24956" w14:textId="46037DD3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Инновационные методы управления;</w:t>
      </w:r>
    </w:p>
    <w:p w14:paraId="2AB43904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Основы экономики, трудовое законодательство, охрана труда и техника безопасности, противопожарная защита.</w:t>
      </w:r>
    </w:p>
    <w:p w14:paraId="5EFC20F3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</w:p>
    <w:p w14:paraId="63900579" w14:textId="0EFEDDD3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  <w:b/>
          <w:bCs/>
        </w:rPr>
        <w:t>Квалификационные требования:</w:t>
      </w:r>
    </w:p>
    <w:p w14:paraId="4DB4EEC4" w14:textId="629096C8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Высшее и (или) послевузовское педагогическое образование по соответствующему профилю, либо иное высшее и (или) послевузовское профессиональное образование. Требования к стажу не предъявляются;</w:t>
      </w:r>
    </w:p>
    <w:p w14:paraId="6835586E" w14:textId="564D1BE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При наличии квалификационной категории необходимо соблюдение следующих требований к стажу работы в образовательной организации:</w:t>
      </w:r>
    </w:p>
    <w:p w14:paraId="618E6E18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Категория</w:t>
      </w:r>
      <w:r w:rsidRPr="00AA4229">
        <w:rPr>
          <w:rFonts w:ascii="Times New Roman" w:hAnsi="Times New Roman" w:cs="Times New Roman"/>
        </w:rPr>
        <w:tab/>
        <w:t>Стаж работы</w:t>
      </w:r>
    </w:p>
    <w:p w14:paraId="30226B68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Педагог-модератор</w:t>
      </w:r>
      <w:r w:rsidRPr="00AA4229">
        <w:rPr>
          <w:rFonts w:ascii="Times New Roman" w:hAnsi="Times New Roman" w:cs="Times New Roman"/>
        </w:rPr>
        <w:tab/>
        <w:t>не менее 1 года</w:t>
      </w:r>
    </w:p>
    <w:p w14:paraId="337F42B5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Педагог-эксперт</w:t>
      </w:r>
      <w:r w:rsidRPr="00AA4229">
        <w:rPr>
          <w:rFonts w:ascii="Times New Roman" w:hAnsi="Times New Roman" w:cs="Times New Roman"/>
        </w:rPr>
        <w:tab/>
        <w:t>не менее 2 лет</w:t>
      </w:r>
    </w:p>
    <w:p w14:paraId="342EEFFF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Педагог-исследователь</w:t>
      </w:r>
      <w:r w:rsidRPr="00AA4229">
        <w:rPr>
          <w:rFonts w:ascii="Times New Roman" w:hAnsi="Times New Roman" w:cs="Times New Roman"/>
        </w:rPr>
        <w:tab/>
        <w:t>не менее 3 лет</w:t>
      </w:r>
    </w:p>
    <w:p w14:paraId="07B9E61A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Педагог-мастер</w:t>
      </w:r>
      <w:r w:rsidRPr="00AA4229">
        <w:rPr>
          <w:rFonts w:ascii="Times New Roman" w:hAnsi="Times New Roman" w:cs="Times New Roman"/>
        </w:rPr>
        <w:tab/>
        <w:t>не менее 4 лет</w:t>
      </w:r>
    </w:p>
    <w:p w14:paraId="515FB3D6" w14:textId="287AA65F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Профессиональные компетенции:</w:t>
      </w:r>
    </w:p>
    <w:p w14:paraId="3DDAA438" w14:textId="6734583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1. «Педагог-модератор»:</w:t>
      </w:r>
    </w:p>
    <w:p w14:paraId="6E76A0FF" w14:textId="5E291404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Применение инновационных форм, методов и средств обучения;</w:t>
      </w:r>
    </w:p>
    <w:p w14:paraId="44E17582" w14:textId="68F1B5B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Накопление опыта на уровне образовательной организации;</w:t>
      </w:r>
    </w:p>
    <w:p w14:paraId="13B2D44B" w14:textId="044D6195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Участие обучающихся в олимпиадах, конкурсах, соревнованиях.</w:t>
      </w:r>
    </w:p>
    <w:p w14:paraId="2C137B9C" w14:textId="1BD52CA3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2. «Педагог-эксперт»:</w:t>
      </w:r>
    </w:p>
    <w:p w14:paraId="19E6396E" w14:textId="5C1E260E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Навыки анализа учебной деятельности;</w:t>
      </w:r>
    </w:p>
    <w:p w14:paraId="1E476857" w14:textId="0BA6D3CF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Наставничество, определение приоритетов профессионального развития;</w:t>
      </w:r>
    </w:p>
    <w:p w14:paraId="5C97F98E" w14:textId="27A5472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Накопление опыта и достижений на районном/городском уровне.</w:t>
      </w:r>
    </w:p>
    <w:p w14:paraId="38D4F420" w14:textId="1A18752F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3. «Педагог-исследователь»:</w:t>
      </w:r>
    </w:p>
    <w:p w14:paraId="735460C7" w14:textId="37543C6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Навыки исследования уроков, разработка оценочных инструментов;</w:t>
      </w:r>
    </w:p>
    <w:p w14:paraId="4B899470" w14:textId="359E1B54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Развитие исследовательских навыков у обучающихся;</w:t>
      </w:r>
    </w:p>
    <w:p w14:paraId="27C44005" w14:textId="0D8B2C2D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Стратегическое участие в педагогическом сообществе на уровне области/республики;</w:t>
      </w:r>
    </w:p>
    <w:p w14:paraId="1ED2785C" w14:textId="0AA77B96" w:rsidR="00AA4229" w:rsidRDefault="00AA4229" w:rsidP="00AA422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AA4229">
        <w:rPr>
          <w:rFonts w:ascii="Times New Roman" w:hAnsi="Times New Roman" w:cs="Times New Roman"/>
        </w:rPr>
        <w:t>Подготовка участников республиканских/международных конкурсов.</w:t>
      </w:r>
    </w:p>
    <w:p w14:paraId="71839D05" w14:textId="0B601C2B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4. «Педагог-мастер»:</w:t>
      </w:r>
    </w:p>
    <w:p w14:paraId="684FD09D" w14:textId="012560B0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Авторство или соавторство утверждённых программ, учебников, учебно-методических пособий;</w:t>
      </w:r>
    </w:p>
    <w:p w14:paraId="622FE3EA" w14:textId="11FAE2DB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Участие в разработке и экспертизе учебных материалов;</w:t>
      </w:r>
    </w:p>
    <w:p w14:paraId="69EB97B2" w14:textId="60DDB7C3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AA4229">
        <w:rPr>
          <w:rFonts w:ascii="Times New Roman" w:hAnsi="Times New Roman" w:cs="Times New Roman"/>
        </w:rPr>
        <w:t>Наставничество и развитие профессионального сообщества на областном уровне;</w:t>
      </w:r>
    </w:p>
    <w:p w14:paraId="1CF60870" w14:textId="2B794182" w:rsidR="00AA4229" w:rsidRDefault="00AA4229" w:rsidP="00AA422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AA4229">
        <w:rPr>
          <w:rFonts w:ascii="Times New Roman" w:hAnsi="Times New Roman" w:cs="Times New Roman"/>
        </w:rPr>
        <w:t>Участие или подготовка участников международных и республиканских конкурсов, олимпиад.</w:t>
      </w:r>
    </w:p>
    <w:p w14:paraId="794382E1" w14:textId="77777777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2DAD17C9" w14:textId="65D2DF1B" w:rsidR="00AA4229" w:rsidRPr="00AA4229" w:rsidRDefault="00AA4229" w:rsidP="00AA422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A4229">
        <w:rPr>
          <w:rFonts w:ascii="Times New Roman" w:hAnsi="Times New Roman" w:cs="Times New Roman"/>
          <w:b/>
          <w:bCs/>
        </w:rPr>
        <w:t>Перечень необходимых документов для участия в конкурсе:</w:t>
      </w:r>
    </w:p>
    <w:p w14:paraId="1EC2A9C8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Заявление на участие в конкурсе; </w:t>
      </w:r>
    </w:p>
    <w:p w14:paraId="2CF8266A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Документ, удостоверяющий личность; </w:t>
      </w:r>
    </w:p>
    <w:p w14:paraId="46E6724B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Личный листок по учету кадров; </w:t>
      </w:r>
    </w:p>
    <w:p w14:paraId="11BB9385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Копии документов об образовании; </w:t>
      </w:r>
    </w:p>
    <w:p w14:paraId="64171AD9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Копия документа, подтверждающего трудовую деятельность (при наличии); </w:t>
      </w:r>
    </w:p>
    <w:p w14:paraId="656DE640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Медицинская справка по форме, утвержденной приказом № ҚР ДСМ-175/2020 от 30.10.2020; </w:t>
      </w:r>
    </w:p>
    <w:p w14:paraId="442702E9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Справка из психоневрологического диспансера; </w:t>
      </w:r>
    </w:p>
    <w:p w14:paraId="27A7806F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Справка из наркологического диспансера; </w:t>
      </w:r>
    </w:p>
    <w:p w14:paraId="5FF6E95B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Сертификат о прохождении аттестации или удостоверение о квалификационной категории (при наличии); </w:t>
      </w:r>
    </w:p>
    <w:p w14:paraId="1E632965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Для преподавателей английского языка — соответствующие сертификаты (при необходимости); </w:t>
      </w:r>
    </w:p>
    <w:p w14:paraId="5D37B94B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Оценочный лист кандидата; </w:t>
      </w:r>
    </w:p>
    <w:p w14:paraId="3DCC5587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  <w:r w:rsidRPr="002034E6">
        <w:rPr>
          <w:rFonts w:ascii="Times New Roman" w:hAnsi="Times New Roman" w:cs="Times New Roman"/>
          <w:sz w:val="24"/>
          <w:szCs w:val="24"/>
          <w:lang w:val="ru-KZ"/>
        </w:rPr>
        <w:t xml:space="preserve">Рекомендательное письмо с места работы или учебы. </w:t>
      </w:r>
    </w:p>
    <w:p w14:paraId="62F9E95E" w14:textId="77777777" w:rsidR="002034E6" w:rsidRPr="002034E6" w:rsidRDefault="002034E6" w:rsidP="002034E6">
      <w:pPr>
        <w:pStyle w:val="ac"/>
        <w:rPr>
          <w:rFonts w:ascii="Times New Roman" w:hAnsi="Times New Roman" w:cs="Times New Roman"/>
          <w:sz w:val="24"/>
          <w:szCs w:val="24"/>
          <w:lang w:val="ru-KZ"/>
        </w:rPr>
      </w:pPr>
    </w:p>
    <w:p w14:paraId="1E0103B2" w14:textId="6B9A98C0" w:rsidR="00AA4229" w:rsidRPr="002034E6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2034E6">
        <w:rPr>
          <w:rFonts w:ascii="Times New Roman" w:hAnsi="Times New Roman" w:cs="Times New Roman"/>
        </w:rPr>
        <w:t xml:space="preserve">Документы принимаются </w:t>
      </w:r>
      <w:r w:rsidRPr="002034E6">
        <w:rPr>
          <w:rFonts w:ascii="Times New Roman" w:hAnsi="Times New Roman" w:cs="Times New Roman"/>
          <w:b/>
          <w:bCs/>
        </w:rPr>
        <w:t xml:space="preserve">с </w:t>
      </w:r>
      <w:r w:rsidR="00A920BD">
        <w:rPr>
          <w:rFonts w:ascii="Times New Roman" w:hAnsi="Times New Roman" w:cs="Times New Roman"/>
          <w:b/>
          <w:bCs/>
          <w:lang w:val="en-US"/>
        </w:rPr>
        <w:t>20</w:t>
      </w:r>
      <w:r w:rsidR="007A2144" w:rsidRPr="002034E6">
        <w:rPr>
          <w:rFonts w:ascii="Times New Roman" w:hAnsi="Times New Roman" w:cs="Times New Roman"/>
          <w:b/>
          <w:bCs/>
          <w:lang w:val="kk-KZ"/>
        </w:rPr>
        <w:t>-2</w:t>
      </w:r>
      <w:r w:rsidR="00A920BD">
        <w:rPr>
          <w:rFonts w:ascii="Times New Roman" w:hAnsi="Times New Roman" w:cs="Times New Roman"/>
          <w:b/>
          <w:bCs/>
          <w:lang w:val="en-US"/>
        </w:rPr>
        <w:t>9</w:t>
      </w:r>
      <w:r w:rsidR="000F6461" w:rsidRPr="002034E6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EF7515" w:rsidRPr="002034E6">
        <w:rPr>
          <w:rFonts w:ascii="Times New Roman" w:hAnsi="Times New Roman" w:cs="Times New Roman"/>
          <w:b/>
          <w:bCs/>
          <w:lang w:val="kk-KZ"/>
        </w:rPr>
        <w:t>апреля</w:t>
      </w:r>
      <w:r w:rsidRPr="002034E6">
        <w:rPr>
          <w:rFonts w:ascii="Times New Roman" w:hAnsi="Times New Roman" w:cs="Times New Roman"/>
          <w:b/>
          <w:bCs/>
        </w:rPr>
        <w:t xml:space="preserve"> 202</w:t>
      </w:r>
      <w:r w:rsidR="00EF7515" w:rsidRPr="002034E6">
        <w:rPr>
          <w:rFonts w:ascii="Times New Roman" w:hAnsi="Times New Roman" w:cs="Times New Roman"/>
          <w:b/>
          <w:bCs/>
          <w:lang w:val="kk-KZ"/>
        </w:rPr>
        <w:t>6</w:t>
      </w:r>
      <w:r w:rsidRPr="002034E6">
        <w:rPr>
          <w:rFonts w:ascii="Times New Roman" w:hAnsi="Times New Roman" w:cs="Times New Roman"/>
          <w:b/>
          <w:bCs/>
        </w:rPr>
        <w:t xml:space="preserve"> года</w:t>
      </w:r>
    </w:p>
    <w:p w14:paraId="27F77A70" w14:textId="77777777" w:rsidR="00AA4229" w:rsidRPr="002034E6" w:rsidRDefault="00AA4229" w:rsidP="00AA4229">
      <w:pPr>
        <w:spacing w:after="0"/>
        <w:jc w:val="both"/>
        <w:rPr>
          <w:rFonts w:ascii="Times New Roman" w:hAnsi="Times New Roman" w:cs="Times New Roman"/>
        </w:rPr>
      </w:pPr>
      <w:r w:rsidRPr="002034E6">
        <w:rPr>
          <w:rFonts w:ascii="Times New Roman" w:hAnsi="Times New Roman" w:cs="Times New Roman"/>
        </w:rPr>
        <w:t>Ответственное лицо: Шолтаманова Гульмира Кайыркановна, заведующая отделом кадров.</w:t>
      </w:r>
    </w:p>
    <w:p w14:paraId="4E73D552" w14:textId="5C20EC0F" w:rsidR="00DE3318" w:rsidRPr="002034E6" w:rsidRDefault="00AA4229" w:rsidP="00AA422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034E6">
        <w:rPr>
          <w:rFonts w:ascii="Times New Roman" w:hAnsi="Times New Roman" w:cs="Times New Roman"/>
        </w:rPr>
        <w:t>Телефон для справок: +7 701 267 1799</w:t>
      </w:r>
    </w:p>
    <w:p w14:paraId="2B6BF8DC" w14:textId="77777777" w:rsidR="002034E6" w:rsidRDefault="002034E6" w:rsidP="00AA4229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1A3A777A" w14:textId="77777777" w:rsidR="002034E6" w:rsidRPr="002034E6" w:rsidRDefault="002034E6" w:rsidP="00AA4229">
      <w:pPr>
        <w:spacing w:after="0"/>
        <w:jc w:val="both"/>
        <w:rPr>
          <w:rFonts w:ascii="Times New Roman" w:hAnsi="Times New Roman" w:cs="Times New Roman"/>
        </w:rPr>
      </w:pPr>
    </w:p>
    <w:sectPr w:rsidR="002034E6" w:rsidRPr="0020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23A"/>
    <w:multiLevelType w:val="hybridMultilevel"/>
    <w:tmpl w:val="E5A201EC"/>
    <w:lvl w:ilvl="0" w:tplc="3258C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92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77"/>
    <w:rsid w:val="000F6461"/>
    <w:rsid w:val="00194BD1"/>
    <w:rsid w:val="002034E6"/>
    <w:rsid w:val="00405D25"/>
    <w:rsid w:val="004848F0"/>
    <w:rsid w:val="004921B3"/>
    <w:rsid w:val="006E3C73"/>
    <w:rsid w:val="007A2144"/>
    <w:rsid w:val="00887A89"/>
    <w:rsid w:val="00A920BD"/>
    <w:rsid w:val="00AA4229"/>
    <w:rsid w:val="00B939BF"/>
    <w:rsid w:val="00CA3877"/>
    <w:rsid w:val="00D83792"/>
    <w:rsid w:val="00DE3318"/>
    <w:rsid w:val="00EB42BD"/>
    <w:rsid w:val="00ED0AE5"/>
    <w:rsid w:val="00E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E37A"/>
  <w15:chartTrackingRefBased/>
  <w15:docId w15:val="{1EB9F388-4DA6-4C95-B2E7-BF0FB18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8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8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38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38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387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A2144"/>
    <w:pPr>
      <w:spacing w:after="0" w:line="240" w:lineRule="auto"/>
    </w:pPr>
    <w:rPr>
      <w:kern w:val="0"/>
      <w:sz w:val="22"/>
      <w:szCs w:val="22"/>
      <w:lang w:val="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13</cp:revision>
  <dcterms:created xsi:type="dcterms:W3CDTF">2025-08-21T11:14:00Z</dcterms:created>
  <dcterms:modified xsi:type="dcterms:W3CDTF">2026-04-20T06:05:00Z</dcterms:modified>
</cp:coreProperties>
</file>